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523" w:rsidRDefault="00006523" w:rsidP="00006523">
      <w:pPr>
        <w:spacing w:before="100" w:after="100"/>
        <w:jc w:val="center"/>
        <w:outlineLvl w:val="1"/>
        <w:rPr>
          <w:b/>
          <w:bCs/>
          <w:color w:val="000000"/>
          <w:sz w:val="22"/>
          <w:szCs w:val="22"/>
        </w:rPr>
      </w:pPr>
    </w:p>
    <w:p w:rsidR="009405A7" w:rsidRDefault="008A4D23" w:rsidP="008A4D23">
      <w:pPr>
        <w:jc w:val="center"/>
        <w:rPr>
          <w:b/>
        </w:rPr>
      </w:pPr>
      <w:r w:rsidRPr="008A4D23">
        <w:rPr>
          <w:b/>
        </w:rPr>
        <w:t xml:space="preserve">Положение о </w:t>
      </w:r>
      <w:r w:rsidR="00446420">
        <w:rPr>
          <w:b/>
        </w:rPr>
        <w:t xml:space="preserve">рабочей </w:t>
      </w:r>
      <w:r w:rsidR="00006523">
        <w:rPr>
          <w:b/>
        </w:rPr>
        <w:t xml:space="preserve">программе </w:t>
      </w:r>
      <w:r w:rsidR="009C3612">
        <w:rPr>
          <w:b/>
        </w:rPr>
        <w:t>по учебному предмету в МБОУ ООШ № 23</w:t>
      </w:r>
    </w:p>
    <w:p w:rsidR="00006523" w:rsidRDefault="00006523" w:rsidP="008A4D23">
      <w:pPr>
        <w:jc w:val="center"/>
        <w:rPr>
          <w:b/>
        </w:rPr>
      </w:pPr>
    </w:p>
    <w:p w:rsidR="008A4D23" w:rsidRDefault="008A4D23" w:rsidP="00AF26C3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b/>
        </w:rPr>
      </w:pPr>
      <w:r>
        <w:rPr>
          <w:b/>
        </w:rPr>
        <w:t>Общие положения</w:t>
      </w:r>
    </w:p>
    <w:p w:rsidR="00F028E0" w:rsidRPr="00F028E0" w:rsidRDefault="009E521C" w:rsidP="00F028E0">
      <w:pPr>
        <w:jc w:val="both"/>
      </w:pPr>
      <w:r>
        <w:t xml:space="preserve">      </w:t>
      </w:r>
      <w:r w:rsidR="00F028E0">
        <w:t>1.</w:t>
      </w:r>
      <w:r w:rsidR="009C3612">
        <w:t>1. Настоящее</w:t>
      </w:r>
      <w:r w:rsidR="00F028E0">
        <w:t xml:space="preserve"> Положение разработано на основе </w:t>
      </w:r>
      <w:r w:rsidR="005816D7">
        <w:t>Федерального з</w:t>
      </w:r>
      <w:r w:rsidR="00F028E0">
        <w:t>акона РФ «Об образовании</w:t>
      </w:r>
      <w:r w:rsidR="005816D7">
        <w:t xml:space="preserve"> в Российской Федерации</w:t>
      </w:r>
      <w:r w:rsidR="00F028E0">
        <w:t>», Устава школы, должностных обязанностей учителя.</w:t>
      </w:r>
    </w:p>
    <w:p w:rsidR="008A4D23" w:rsidRDefault="00F028E0" w:rsidP="00006523">
      <w:pPr>
        <w:numPr>
          <w:ilvl w:val="1"/>
          <w:numId w:val="1"/>
        </w:numPr>
        <w:jc w:val="both"/>
      </w:pPr>
      <w:r>
        <w:t xml:space="preserve">1.2. </w:t>
      </w:r>
      <w:r w:rsidR="00446420">
        <w:t>Рабочая о</w:t>
      </w:r>
      <w:r w:rsidR="008A4D23">
        <w:t>бразовате</w:t>
      </w:r>
      <w:r w:rsidR="005816D7">
        <w:t>льная программа</w:t>
      </w:r>
      <w:r w:rsidR="0079019E">
        <w:t xml:space="preserve"> </w:t>
      </w:r>
      <w:r w:rsidR="008A4D23">
        <w:t>– это нормативно– правовой документ, обязательный для выполнения в полном объеме, предназначенный для реализации требований к минимуму содержания и уровню подготовки обучающихся по конкретному предмету учебного плана образовательного учреждения (</w:t>
      </w:r>
      <w:r w:rsidR="005816D7" w:rsidRPr="0079019E">
        <w:t xml:space="preserve">ч. 9 ст. 2 </w:t>
      </w:r>
      <w:r w:rsidR="008A4D23" w:rsidRPr="0079019E">
        <w:t>ст. 32</w:t>
      </w:r>
      <w:r w:rsidR="008A4D23">
        <w:t xml:space="preserve"> </w:t>
      </w:r>
      <w:r w:rsidR="005816D7">
        <w:t>ФЗ</w:t>
      </w:r>
      <w:r w:rsidR="008A4D23">
        <w:t xml:space="preserve"> РФ "Об образовании</w:t>
      </w:r>
      <w:r w:rsidR="005816D7">
        <w:t xml:space="preserve"> в РФ</w:t>
      </w:r>
      <w:r w:rsidR="008A4D23">
        <w:t>"). Учебная программа определяет ценности и цели, состав и логическую последовательность усвоения элементов содержания, выявляет уровни и нормы оценки</w:t>
      </w:r>
      <w:r w:rsidR="00446420">
        <w:t xml:space="preserve"> знаний обучающихся.</w:t>
      </w:r>
    </w:p>
    <w:p w:rsidR="00F028E0" w:rsidRDefault="00F028E0" w:rsidP="00006523">
      <w:pPr>
        <w:numPr>
          <w:ilvl w:val="1"/>
          <w:numId w:val="1"/>
        </w:numPr>
        <w:jc w:val="both"/>
      </w:pPr>
      <w:r>
        <w:t>1.3. К рабочим программам, которые в совокупности определяют содержание деятельности школы в рамках реализации образовательной программы, относятся:</w:t>
      </w:r>
    </w:p>
    <w:p w:rsidR="00F028E0" w:rsidRDefault="00F028E0" w:rsidP="00006523">
      <w:pPr>
        <w:numPr>
          <w:ilvl w:val="1"/>
          <w:numId w:val="1"/>
        </w:numPr>
        <w:jc w:val="both"/>
      </w:pPr>
      <w:r>
        <w:t>- программы по учебным предметам;</w:t>
      </w:r>
    </w:p>
    <w:p w:rsidR="00F028E0" w:rsidRDefault="00F028E0" w:rsidP="00006523">
      <w:pPr>
        <w:numPr>
          <w:ilvl w:val="1"/>
          <w:numId w:val="1"/>
        </w:numPr>
        <w:jc w:val="both"/>
      </w:pPr>
      <w:r>
        <w:t>- программы дополнительного образования;</w:t>
      </w:r>
    </w:p>
    <w:p w:rsidR="00F028E0" w:rsidRDefault="00F028E0" w:rsidP="00006523">
      <w:pPr>
        <w:numPr>
          <w:ilvl w:val="1"/>
          <w:numId w:val="1"/>
        </w:numPr>
        <w:jc w:val="both"/>
      </w:pPr>
      <w:r>
        <w:t>- программы элективных курсов, курсов по выбору;</w:t>
      </w:r>
    </w:p>
    <w:p w:rsidR="00F028E0" w:rsidRDefault="00F028E0" w:rsidP="00006523">
      <w:pPr>
        <w:numPr>
          <w:ilvl w:val="1"/>
          <w:numId w:val="1"/>
        </w:numPr>
        <w:jc w:val="both"/>
      </w:pPr>
      <w:r>
        <w:t>- программы факультативных занятий.</w:t>
      </w:r>
    </w:p>
    <w:p w:rsidR="00F028E0" w:rsidRDefault="00F028E0" w:rsidP="00006523">
      <w:pPr>
        <w:numPr>
          <w:ilvl w:val="1"/>
          <w:numId w:val="1"/>
        </w:numPr>
        <w:jc w:val="both"/>
      </w:pPr>
      <w:r>
        <w:t>1.4. Настоящее Положение устанавливает порядок разработки, требования к структуре, содержанию и оформлению, процедуре утверждения рабочих программ.</w:t>
      </w:r>
    </w:p>
    <w:p w:rsidR="00F028E0" w:rsidRDefault="00F028E0" w:rsidP="00006523">
      <w:pPr>
        <w:numPr>
          <w:ilvl w:val="1"/>
          <w:numId w:val="1"/>
        </w:numPr>
        <w:jc w:val="both"/>
        <w:rPr>
          <w:b/>
        </w:rPr>
      </w:pPr>
      <w:r w:rsidRPr="00F028E0">
        <w:rPr>
          <w:b/>
        </w:rPr>
        <w:t>2. Разработка учебной программы</w:t>
      </w:r>
    </w:p>
    <w:p w:rsidR="00116D8D" w:rsidRPr="00116D8D" w:rsidRDefault="00116D8D" w:rsidP="00006523">
      <w:pPr>
        <w:numPr>
          <w:ilvl w:val="1"/>
          <w:numId w:val="1"/>
        </w:numPr>
        <w:jc w:val="both"/>
        <w:rPr>
          <w:b/>
        </w:rPr>
      </w:pPr>
      <w:r>
        <w:t>2.1. Разработка и утверждение рабочих программ по обязательным учебным предметам, элективным и факультативным курсам относится к компетенции школы и реализуется ею самостоятельно.</w:t>
      </w:r>
    </w:p>
    <w:p w:rsidR="00116D8D" w:rsidRPr="00116D8D" w:rsidRDefault="00116D8D" w:rsidP="00006523">
      <w:pPr>
        <w:numPr>
          <w:ilvl w:val="1"/>
          <w:numId w:val="1"/>
        </w:numPr>
        <w:jc w:val="both"/>
        <w:rPr>
          <w:b/>
        </w:rPr>
      </w:pPr>
      <w:r>
        <w:t>2.2. Рабочая программа по учебному предмету разрабатывается учителем (группой учителей, специалистов по данному предмету).</w:t>
      </w:r>
    </w:p>
    <w:p w:rsidR="00116D8D" w:rsidRPr="00116D8D" w:rsidRDefault="00116D8D" w:rsidP="00006523">
      <w:pPr>
        <w:numPr>
          <w:ilvl w:val="1"/>
          <w:numId w:val="1"/>
        </w:numPr>
        <w:jc w:val="both"/>
        <w:rPr>
          <w:b/>
        </w:rPr>
      </w:pPr>
      <w:r>
        <w:t>2.3. При составлении, согласовании и утверждении рабочей программы должно быть обеспечено ее соответствие следующим документам:</w:t>
      </w:r>
    </w:p>
    <w:p w:rsidR="00116D8D" w:rsidRPr="00116D8D" w:rsidRDefault="00116D8D" w:rsidP="00006523">
      <w:pPr>
        <w:numPr>
          <w:ilvl w:val="1"/>
          <w:numId w:val="1"/>
        </w:numPr>
        <w:jc w:val="both"/>
        <w:rPr>
          <w:b/>
        </w:rPr>
      </w:pPr>
      <w:r>
        <w:t>- государственному образовательному стандарту;</w:t>
      </w:r>
    </w:p>
    <w:p w:rsidR="00116D8D" w:rsidRPr="00116D8D" w:rsidRDefault="00116D8D" w:rsidP="00006523">
      <w:pPr>
        <w:numPr>
          <w:ilvl w:val="1"/>
          <w:numId w:val="1"/>
        </w:numPr>
        <w:jc w:val="both"/>
        <w:rPr>
          <w:b/>
        </w:rPr>
      </w:pPr>
      <w:r>
        <w:t>- учебному плану школы;</w:t>
      </w:r>
    </w:p>
    <w:p w:rsidR="00116D8D" w:rsidRPr="00116D8D" w:rsidRDefault="00116D8D" w:rsidP="00006523">
      <w:pPr>
        <w:numPr>
          <w:ilvl w:val="1"/>
          <w:numId w:val="1"/>
        </w:numPr>
        <w:jc w:val="both"/>
        <w:rPr>
          <w:b/>
        </w:rPr>
      </w:pPr>
      <w:r>
        <w:t>- примерной программе дисциплины, утвержденной Министерством образования и науки РФ (авторской программе);</w:t>
      </w:r>
    </w:p>
    <w:p w:rsidR="00116D8D" w:rsidRPr="00F028E0" w:rsidRDefault="00116D8D" w:rsidP="00006523">
      <w:pPr>
        <w:numPr>
          <w:ilvl w:val="1"/>
          <w:numId w:val="1"/>
        </w:numPr>
        <w:jc w:val="both"/>
        <w:rPr>
          <w:b/>
        </w:rPr>
      </w:pPr>
      <w:r>
        <w:t>- федеральному перечню учебников.</w:t>
      </w:r>
    </w:p>
    <w:p w:rsidR="00446420" w:rsidRPr="00F028E0" w:rsidRDefault="00446420" w:rsidP="00006523">
      <w:pPr>
        <w:ind w:left="360"/>
        <w:jc w:val="both"/>
        <w:rPr>
          <w:b/>
        </w:rPr>
      </w:pPr>
    </w:p>
    <w:p w:rsidR="00446420" w:rsidRDefault="00446420" w:rsidP="00116D8D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Структура и составляющие рабочей образовательной программы</w:t>
      </w:r>
    </w:p>
    <w:p w:rsidR="00116D8D" w:rsidRDefault="00116D8D" w:rsidP="005816D7">
      <w:pPr>
        <w:jc w:val="both"/>
      </w:pPr>
      <w:r>
        <w:t xml:space="preserve"> 3</w:t>
      </w:r>
      <w:r w:rsidR="00AF26C3">
        <w:t xml:space="preserve">.1. </w:t>
      </w:r>
      <w:r w:rsidR="009C3612">
        <w:t>Рабочая программа</w:t>
      </w:r>
      <w:r w:rsidR="00446420">
        <w:t xml:space="preserve"> по </w:t>
      </w:r>
      <w:r>
        <w:t xml:space="preserve">учебному </w:t>
      </w:r>
      <w:r w:rsidR="00446420">
        <w:t>п</w:t>
      </w:r>
      <w:r>
        <w:t xml:space="preserve">редмету </w:t>
      </w:r>
      <w:r w:rsidR="009C3612">
        <w:t>разрабатывается на</w:t>
      </w:r>
      <w:r w:rsidR="00446420">
        <w:t xml:space="preserve"> основе</w:t>
      </w:r>
      <w:r>
        <w:t>:</w:t>
      </w:r>
    </w:p>
    <w:p w:rsidR="00116D8D" w:rsidRDefault="00116D8D" w:rsidP="005816D7">
      <w:pPr>
        <w:jc w:val="both"/>
      </w:pPr>
      <w:r>
        <w:t>-  примерных программ по отдельным учебным предметам общего образования</w:t>
      </w:r>
      <w:r w:rsidR="00B17089">
        <w:t xml:space="preserve"> с учетом Стандартов второго поколения</w:t>
      </w:r>
      <w:r>
        <w:t>;</w:t>
      </w:r>
    </w:p>
    <w:p w:rsidR="00446420" w:rsidRDefault="00B162FA" w:rsidP="005816D7">
      <w:pPr>
        <w:jc w:val="both"/>
      </w:pPr>
      <w:r>
        <w:t xml:space="preserve">- </w:t>
      </w:r>
      <w:r w:rsidRPr="00B162FA">
        <w:t>примерных программ по отдельным учебн</w:t>
      </w:r>
      <w:r>
        <w:t>ым предметам общего образования и авторских программ</w:t>
      </w:r>
      <w:r w:rsidR="00B17089">
        <w:t xml:space="preserve"> (Стандарты второго поколения)</w:t>
      </w:r>
      <w:r>
        <w:t>;</w:t>
      </w:r>
    </w:p>
    <w:p w:rsidR="00B162FA" w:rsidRDefault="00B162FA" w:rsidP="005816D7">
      <w:pPr>
        <w:jc w:val="both"/>
      </w:pPr>
      <w:r>
        <w:t xml:space="preserve">- </w:t>
      </w:r>
      <w:r w:rsidRPr="00B162FA">
        <w:t>примерных программ по отдельным учебным предметам общего образования</w:t>
      </w:r>
      <w:r>
        <w:t xml:space="preserve"> и материалам авторского учебно – методического комплекса (при отсутствии соответствующих авторских программ к линии учебников, имеющихся в федеральном перечне).</w:t>
      </w:r>
    </w:p>
    <w:p w:rsidR="00B162FA" w:rsidRDefault="00B162FA" w:rsidP="005816D7">
      <w:pPr>
        <w:jc w:val="both"/>
      </w:pPr>
      <w:r>
        <w:t>3.2. Рабочие программы составляются на один учебный год.</w:t>
      </w:r>
    </w:p>
    <w:p w:rsidR="00B162FA" w:rsidRDefault="00B162FA" w:rsidP="005816D7">
      <w:pPr>
        <w:jc w:val="both"/>
      </w:pPr>
      <w:r>
        <w:t>3.3. В учебном процессе может быть использована рабочая программа, разработанная другими учителями, а также утвержденная в предыдущие годы, если в нее не внесено никаких изменений.</w:t>
      </w:r>
    </w:p>
    <w:p w:rsidR="00B162FA" w:rsidRDefault="00B162FA" w:rsidP="005816D7">
      <w:pPr>
        <w:jc w:val="both"/>
      </w:pPr>
      <w:r>
        <w:t>3.4. Рабочая программа учебного предмета должна быть оформлена по образцу, аккуратно, без исправлений выполнена на компьютере.</w:t>
      </w:r>
    </w:p>
    <w:p w:rsidR="00B162FA" w:rsidRDefault="00B162FA" w:rsidP="005816D7">
      <w:pPr>
        <w:jc w:val="both"/>
      </w:pPr>
      <w:r>
        <w:t>3.5. Рабочая программа учебного предмета может быть единой для всех работающих в данной школе учителей или индивидуальной.</w:t>
      </w:r>
    </w:p>
    <w:p w:rsidR="00B162FA" w:rsidRDefault="00B162FA" w:rsidP="005816D7">
      <w:pPr>
        <w:jc w:val="both"/>
      </w:pPr>
      <w:r>
        <w:t>3.6. Рабочая программа учебного курса, предмета, дисциплины (модуля) является основой для создания учителем календарно – тематического планирования учебного курса.</w:t>
      </w:r>
    </w:p>
    <w:p w:rsidR="005816D7" w:rsidRDefault="00DC116E" w:rsidP="005816D7">
      <w:pPr>
        <w:jc w:val="both"/>
      </w:pPr>
      <w:r>
        <w:lastRenderedPageBreak/>
        <w:t>3.7. Если в примерной или авторской программе не указано распределение часов по разделам и темам, а указано только общее количество часов, учитель в рабочей программе распределяет часы по темам и разделам самостоятельно, ориентируясь на используемые учебно – методические комплексы.</w:t>
      </w:r>
    </w:p>
    <w:p w:rsidR="00446420" w:rsidRDefault="00446420" w:rsidP="005816D7">
      <w:pPr>
        <w:jc w:val="both"/>
      </w:pPr>
      <w:r>
        <w:t xml:space="preserve"> </w:t>
      </w:r>
      <w:r w:rsidR="008843FD">
        <w:t xml:space="preserve">     </w:t>
      </w:r>
      <w:r w:rsidR="00DC116E">
        <w:t>3.8</w:t>
      </w:r>
      <w:r w:rsidR="00AF26C3">
        <w:t xml:space="preserve">. </w:t>
      </w:r>
      <w:r>
        <w:t>Рабочая образовательная программа по предмету имеет следующую структуру:</w:t>
      </w:r>
    </w:p>
    <w:p w:rsidR="00446420" w:rsidRDefault="00446420" w:rsidP="00AF26C3">
      <w:pPr>
        <w:jc w:val="both"/>
      </w:pPr>
      <w:r>
        <w:t>- титульный лист;</w:t>
      </w:r>
    </w:p>
    <w:p w:rsidR="00446420" w:rsidRDefault="00446420" w:rsidP="00AF26C3">
      <w:pPr>
        <w:jc w:val="both"/>
      </w:pPr>
      <w:r>
        <w:t>- пояснительную записку;</w:t>
      </w:r>
    </w:p>
    <w:p w:rsidR="00446420" w:rsidRDefault="00446420" w:rsidP="00AF26C3">
      <w:pPr>
        <w:jc w:val="both"/>
      </w:pPr>
      <w:r>
        <w:t>- содержание стандарта общего образования по предмету;</w:t>
      </w:r>
    </w:p>
    <w:p w:rsidR="00446420" w:rsidRDefault="00446420" w:rsidP="00AF26C3">
      <w:pPr>
        <w:jc w:val="both"/>
      </w:pPr>
      <w:r>
        <w:t>- требования к уровню подготовки по данному предмету по завершении усвоения каждого этапа и программы в целом;</w:t>
      </w:r>
    </w:p>
    <w:p w:rsidR="00446420" w:rsidRDefault="00446420" w:rsidP="00AF26C3">
      <w:pPr>
        <w:jc w:val="both"/>
      </w:pPr>
      <w:r>
        <w:t>- компетентности обучающихся;</w:t>
      </w:r>
    </w:p>
    <w:p w:rsidR="00446420" w:rsidRDefault="00446420" w:rsidP="00AF26C3">
      <w:pPr>
        <w:jc w:val="both"/>
      </w:pPr>
      <w:r>
        <w:t>- основное содержание образовательной программы, включая тематику практических занятий по предмету;</w:t>
      </w:r>
    </w:p>
    <w:p w:rsidR="00446420" w:rsidRDefault="00446420" w:rsidP="00AF26C3">
      <w:pPr>
        <w:jc w:val="both"/>
      </w:pPr>
      <w:r>
        <w:t>- описание форм контроля уровня обученности и источники информации о результативности усвоения программы;</w:t>
      </w:r>
    </w:p>
    <w:p w:rsidR="00446420" w:rsidRDefault="00446420" w:rsidP="00AF26C3">
      <w:pPr>
        <w:jc w:val="both"/>
      </w:pPr>
      <w:r>
        <w:t>- средства обучения по программе.</w:t>
      </w:r>
    </w:p>
    <w:p w:rsidR="00446420" w:rsidRDefault="00AF26C3" w:rsidP="00AF26C3">
      <w:pPr>
        <w:jc w:val="both"/>
      </w:pPr>
      <w:r>
        <w:t xml:space="preserve">      </w:t>
      </w:r>
      <w:r w:rsidR="00DC116E">
        <w:t>3.9</w:t>
      </w:r>
      <w:r w:rsidR="00446420">
        <w:t xml:space="preserve">. </w:t>
      </w:r>
      <w:r>
        <w:t>Т</w:t>
      </w:r>
      <w:r w:rsidR="00446420">
        <w:t>итульный лист рабочей образовательной программы содержит:</w:t>
      </w:r>
    </w:p>
    <w:p w:rsidR="00446420" w:rsidRDefault="00446420" w:rsidP="00AF26C3">
      <w:pPr>
        <w:jc w:val="both"/>
      </w:pPr>
      <w:r>
        <w:t xml:space="preserve">- </w:t>
      </w:r>
      <w:r w:rsidR="00E649FF">
        <w:t>название учебного предмета, для изучения которого написана программа;</w:t>
      </w:r>
    </w:p>
    <w:p w:rsidR="00E649FF" w:rsidRDefault="00E649FF" w:rsidP="00AF26C3">
      <w:pPr>
        <w:jc w:val="both"/>
      </w:pPr>
      <w:r>
        <w:t>- указание ступени обучения, на которой изучается программа;</w:t>
      </w:r>
    </w:p>
    <w:p w:rsidR="00E649FF" w:rsidRDefault="00E649FF" w:rsidP="00AF26C3">
      <w:pPr>
        <w:jc w:val="both"/>
      </w:pPr>
      <w:r>
        <w:t>- фамилия, имя и отчество разработчика (разработчиков) программы;</w:t>
      </w:r>
    </w:p>
    <w:p w:rsidR="00DC116E" w:rsidRDefault="00DC116E" w:rsidP="00AF26C3">
      <w:pPr>
        <w:jc w:val="both"/>
      </w:pPr>
      <w:r>
        <w:t>- указывается примерная или авторская программа, на основе которой разработана рабочая программа (издательство, год издания);</w:t>
      </w:r>
    </w:p>
    <w:p w:rsidR="00E649FF" w:rsidRDefault="00E649FF" w:rsidP="00AF26C3">
      <w:pPr>
        <w:jc w:val="both"/>
      </w:pPr>
      <w:r>
        <w:t>- гриф согласования и утверждения данной программы;</w:t>
      </w:r>
    </w:p>
    <w:p w:rsidR="00E649FF" w:rsidRDefault="00E649FF" w:rsidP="00AF26C3">
      <w:pPr>
        <w:jc w:val="both"/>
      </w:pPr>
      <w:r>
        <w:t>- название населенного пункта, в котором подготовлена программа;</w:t>
      </w:r>
    </w:p>
    <w:p w:rsidR="00E649FF" w:rsidRDefault="00E649FF" w:rsidP="00AF26C3">
      <w:pPr>
        <w:jc w:val="both"/>
      </w:pPr>
      <w:r>
        <w:t>- год написания программы.</w:t>
      </w:r>
    </w:p>
    <w:p w:rsidR="00E649FF" w:rsidRDefault="00DC116E" w:rsidP="00006523">
      <w:pPr>
        <w:ind w:left="360"/>
        <w:jc w:val="both"/>
      </w:pPr>
      <w:r>
        <w:t>3.10</w:t>
      </w:r>
      <w:r w:rsidR="00E649FF">
        <w:t>. Пояснительная записка.</w:t>
      </w:r>
    </w:p>
    <w:p w:rsidR="00E649FF" w:rsidRDefault="00AF26C3" w:rsidP="00AF26C3">
      <w:pPr>
        <w:jc w:val="both"/>
      </w:pPr>
      <w:r>
        <w:t xml:space="preserve">      </w:t>
      </w:r>
      <w:r w:rsidR="00DC116E">
        <w:t>3.10</w:t>
      </w:r>
      <w:r w:rsidR="00E649FF">
        <w:t>.1. Пояснительная записка начинается с перечисления оснований для составления программы учебного курса: указывается точное название типовой учебной программы по предмету с полным библиографическим описанием (автор (ы), место и год издания). Отмечается также соответствие федеральному компоненту стандарта образования (по ступеням обучения) и учебному плану образовательного учреждения.</w:t>
      </w:r>
    </w:p>
    <w:p w:rsidR="00E649FF" w:rsidRDefault="00AF26C3" w:rsidP="00AF26C3">
      <w:pPr>
        <w:jc w:val="both"/>
      </w:pPr>
      <w:r>
        <w:t xml:space="preserve">      </w:t>
      </w:r>
      <w:r w:rsidR="00DC116E">
        <w:t>3.10</w:t>
      </w:r>
      <w:r w:rsidR="00E649FF">
        <w:t>.2. Далее в пояснительной записке даются:</w:t>
      </w:r>
    </w:p>
    <w:p w:rsidR="00E649FF" w:rsidRDefault="00E649FF" w:rsidP="00AF26C3">
      <w:pPr>
        <w:jc w:val="both"/>
      </w:pPr>
      <w:r>
        <w:t>- указание, в какую образовательную область входит данный предмет;</w:t>
      </w:r>
    </w:p>
    <w:p w:rsidR="00E649FF" w:rsidRDefault="00E649FF" w:rsidP="00AF26C3">
      <w:pPr>
        <w:jc w:val="both"/>
      </w:pPr>
      <w:r>
        <w:t>- краткая характеристика сущности данного предмета, его функции в системе школьного образования;</w:t>
      </w:r>
    </w:p>
    <w:p w:rsidR="00E649FF" w:rsidRDefault="00E649FF" w:rsidP="00AF26C3">
      <w:pPr>
        <w:jc w:val="both"/>
      </w:pPr>
      <w:r>
        <w:t>- описание специфики и значения предмета для решения целей и задач образования школьника;</w:t>
      </w:r>
    </w:p>
    <w:p w:rsidR="00E649FF" w:rsidRDefault="00E649FF" w:rsidP="00AF26C3">
      <w:pPr>
        <w:jc w:val="both"/>
      </w:pPr>
      <w:r>
        <w:t>- це</w:t>
      </w:r>
      <w:r w:rsidR="003613A5">
        <w:t xml:space="preserve">ли и задачи преподавания </w:t>
      </w:r>
      <w:proofErr w:type="gramStart"/>
      <w:r w:rsidR="003613A5">
        <w:t xml:space="preserve">учебного </w:t>
      </w:r>
      <w:r>
        <w:t xml:space="preserve"> предмета</w:t>
      </w:r>
      <w:proofErr w:type="gramEnd"/>
      <w:r w:rsidR="003613A5">
        <w:t xml:space="preserve"> для каждой ступени обучения;</w:t>
      </w:r>
    </w:p>
    <w:p w:rsidR="003613A5" w:rsidRDefault="003613A5" w:rsidP="00AF26C3">
      <w:pPr>
        <w:jc w:val="both"/>
      </w:pPr>
      <w:r>
        <w:t>- общая характеристика курса;</w:t>
      </w:r>
    </w:p>
    <w:p w:rsidR="003613A5" w:rsidRDefault="003613A5" w:rsidP="00AF26C3">
      <w:pPr>
        <w:jc w:val="both"/>
      </w:pPr>
      <w:r>
        <w:t>- структура курса (по ступеням обучения);</w:t>
      </w:r>
    </w:p>
    <w:p w:rsidR="003613A5" w:rsidRDefault="003613A5" w:rsidP="00AF26C3">
      <w:pPr>
        <w:jc w:val="both"/>
      </w:pPr>
      <w:r>
        <w:t>- обоснование отбора содержания и общей логики последовательности его изучения;</w:t>
      </w:r>
    </w:p>
    <w:p w:rsidR="003613A5" w:rsidRDefault="003613A5" w:rsidP="00AF26C3">
      <w:pPr>
        <w:jc w:val="both"/>
      </w:pPr>
      <w:r>
        <w:t xml:space="preserve">- логические связи данной учебной дисциплины с остальными дисциплинами (разделами дисциплины), то есть межпредметные и </w:t>
      </w:r>
      <w:proofErr w:type="spellStart"/>
      <w:r>
        <w:t>внутрипредметные</w:t>
      </w:r>
      <w:proofErr w:type="spellEnd"/>
      <w:r>
        <w:t xml:space="preserve"> связи;</w:t>
      </w:r>
    </w:p>
    <w:p w:rsidR="003613A5" w:rsidRDefault="003613A5" w:rsidP="00AF26C3">
      <w:pPr>
        <w:jc w:val="both"/>
      </w:pPr>
      <w:r>
        <w:t xml:space="preserve">- специфика реализации данной программы в условиях </w:t>
      </w:r>
      <w:r w:rsidR="009C3612">
        <w:t xml:space="preserve">МБОУ ООШ № 23 </w:t>
      </w:r>
    </w:p>
    <w:p w:rsidR="003613A5" w:rsidRDefault="00AF26C3" w:rsidP="00AF26C3">
      <w:pPr>
        <w:jc w:val="both"/>
      </w:pPr>
      <w:r>
        <w:t xml:space="preserve">      </w:t>
      </w:r>
      <w:r w:rsidR="00DC116E">
        <w:t>3.10</w:t>
      </w:r>
      <w:r w:rsidR="003613A5">
        <w:t>.3. В пояснительной записке могут быть даны пояснения, обусловленные требованиями реализации национально – регионального компонента образования по данному предмету.</w:t>
      </w:r>
    </w:p>
    <w:p w:rsidR="00547FEA" w:rsidRDefault="00AF26C3" w:rsidP="00B17089">
      <w:pPr>
        <w:jc w:val="both"/>
      </w:pPr>
      <w:r>
        <w:t xml:space="preserve">      </w:t>
      </w:r>
      <w:r w:rsidR="00DC116E">
        <w:t>3.11</w:t>
      </w:r>
      <w:r w:rsidR="003613A5">
        <w:t xml:space="preserve">. Обязательный минимум содержания образования представляется в рабочей образовательной программе в форме набора предметных тем, включаемых в обязательном порядке в основные образовательные программы начального, общего, </w:t>
      </w:r>
      <w:r w:rsidR="00547FEA">
        <w:t>основного общего и среднего (полного) общего образования.</w:t>
      </w:r>
      <w:r w:rsidR="00DD0453">
        <w:t xml:space="preserve">    </w:t>
      </w:r>
    </w:p>
    <w:p w:rsidR="00547FEA" w:rsidRPr="00B17089" w:rsidRDefault="00B17089" w:rsidP="00B17089">
      <w:pPr>
        <w:jc w:val="both"/>
      </w:pPr>
      <w:r>
        <w:t xml:space="preserve">     3.</w:t>
      </w:r>
      <w:proofErr w:type="gramStart"/>
      <w:r>
        <w:t>12.</w:t>
      </w:r>
      <w:r w:rsidRPr="00B17089">
        <w:t>Требо</w:t>
      </w:r>
      <w:r w:rsidR="00547FEA" w:rsidRPr="00B17089">
        <w:t>вания</w:t>
      </w:r>
      <w:proofErr w:type="gramEnd"/>
      <w:r w:rsidR="00547FEA" w:rsidRPr="00B17089">
        <w:t xml:space="preserve"> к уровню подготовки обучающихся</w:t>
      </w:r>
    </w:p>
    <w:p w:rsidR="00547FEA" w:rsidRDefault="00547FEA" w:rsidP="00116D8D">
      <w:pPr>
        <w:numPr>
          <w:ilvl w:val="1"/>
          <w:numId w:val="3"/>
        </w:numPr>
        <w:jc w:val="both"/>
      </w:pPr>
      <w:r>
        <w:t xml:space="preserve">Требования к уровню подготовки обучающихся – это установленные стандартом результаты освоения обязательного минимума федерального </w:t>
      </w:r>
      <w:r>
        <w:lastRenderedPageBreak/>
        <w:t xml:space="preserve">компонента государственного стандарта образования. Требования разрабатываются в соответствии с обязательным минимумом, преемственны по ступеням общего образования и </w:t>
      </w:r>
      <w:proofErr w:type="gramStart"/>
      <w:r>
        <w:t>учебным  предметам</w:t>
      </w:r>
      <w:proofErr w:type="gramEnd"/>
      <w:r>
        <w:t>.</w:t>
      </w:r>
    </w:p>
    <w:p w:rsidR="00547FEA" w:rsidRDefault="00547FEA" w:rsidP="00116D8D">
      <w:pPr>
        <w:numPr>
          <w:ilvl w:val="1"/>
          <w:numId w:val="3"/>
        </w:numPr>
        <w:jc w:val="both"/>
      </w:pPr>
      <w:r>
        <w:t xml:space="preserve">Требования задаются в </w:t>
      </w:r>
      <w:proofErr w:type="spellStart"/>
      <w:r>
        <w:t>деятельностной</w:t>
      </w:r>
      <w:proofErr w:type="spellEnd"/>
      <w:r>
        <w:t xml:space="preserve"> форме</w:t>
      </w:r>
      <w:r w:rsidR="00355E3E">
        <w:t xml:space="preserve"> (что в результате изучения учебного предмета должны знать, уметь, использовать в практической деятельности и повседневной жизни)</w:t>
      </w:r>
      <w:r>
        <w:t>.</w:t>
      </w:r>
    </w:p>
    <w:p w:rsidR="00547FEA" w:rsidRDefault="00547FEA" w:rsidP="00116D8D">
      <w:pPr>
        <w:numPr>
          <w:ilvl w:val="1"/>
          <w:numId w:val="3"/>
        </w:numPr>
        <w:jc w:val="both"/>
      </w:pPr>
      <w:r>
        <w:t>В рабочей образовательной программе определяются требования к уровню подготовки не только выпускников, но и обучающихся каждого класса.</w:t>
      </w:r>
      <w:r w:rsidR="00355E3E">
        <w:t xml:space="preserve"> Требования перечисляются в соответствии с примерной учебной программой или примерными учебными программами (для интегрированного курса).</w:t>
      </w:r>
    </w:p>
    <w:p w:rsidR="00547FEA" w:rsidRDefault="00547FEA" w:rsidP="00116D8D">
      <w:pPr>
        <w:numPr>
          <w:ilvl w:val="1"/>
          <w:numId w:val="3"/>
        </w:numPr>
        <w:jc w:val="both"/>
      </w:pPr>
      <w:r>
        <w:t>В раздел оценивания должны быть включены критерии и нормы оценивания по всем видам контроля учебной деятельности:</w:t>
      </w:r>
    </w:p>
    <w:p w:rsidR="00547FEA" w:rsidRDefault="00547FEA" w:rsidP="00AF26C3">
      <w:pPr>
        <w:jc w:val="both"/>
      </w:pPr>
      <w:r>
        <w:t>- устные ответы;</w:t>
      </w:r>
    </w:p>
    <w:p w:rsidR="00547FEA" w:rsidRDefault="00547FEA" w:rsidP="00AF26C3">
      <w:pPr>
        <w:jc w:val="both"/>
      </w:pPr>
      <w:r>
        <w:t>- контрольные, самостоятельные, практические, лабораторные и графические работы;</w:t>
      </w:r>
    </w:p>
    <w:p w:rsidR="00547FEA" w:rsidRDefault="00547FEA" w:rsidP="00AF26C3">
      <w:pPr>
        <w:jc w:val="both"/>
      </w:pPr>
      <w:r>
        <w:t>- сочинения и изложения;</w:t>
      </w:r>
    </w:p>
    <w:p w:rsidR="00547FEA" w:rsidRDefault="00547FEA" w:rsidP="00AF26C3">
      <w:pPr>
        <w:jc w:val="both"/>
      </w:pPr>
      <w:r>
        <w:t>- диктанты;</w:t>
      </w:r>
    </w:p>
    <w:p w:rsidR="00547FEA" w:rsidRDefault="00547FEA" w:rsidP="00AF26C3">
      <w:pPr>
        <w:jc w:val="both"/>
      </w:pPr>
      <w:r>
        <w:t xml:space="preserve">- тестовые задания; </w:t>
      </w:r>
    </w:p>
    <w:p w:rsidR="00547FEA" w:rsidRDefault="00547FEA" w:rsidP="00AF26C3">
      <w:pPr>
        <w:jc w:val="both"/>
      </w:pPr>
      <w:r>
        <w:t>- зачеты;</w:t>
      </w:r>
    </w:p>
    <w:p w:rsidR="007115E7" w:rsidRDefault="00547FEA" w:rsidP="00B17089">
      <w:pPr>
        <w:jc w:val="both"/>
      </w:pPr>
      <w:r>
        <w:t xml:space="preserve">- выразительное чтение текста </w:t>
      </w:r>
      <w:r w:rsidR="007115E7">
        <w:t>наизусть.</w:t>
      </w:r>
    </w:p>
    <w:p w:rsidR="007115E7" w:rsidRDefault="007115E7" w:rsidP="00116D8D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Отражений содержания учебной дисциплины в образовательной программе</w:t>
      </w:r>
    </w:p>
    <w:p w:rsidR="007115E7" w:rsidRDefault="00AF26C3" w:rsidP="00AF26C3">
      <w:pPr>
        <w:jc w:val="both"/>
      </w:pPr>
      <w:r>
        <w:t xml:space="preserve">      </w:t>
      </w:r>
      <w:r w:rsidR="00B17089">
        <w:t>4</w:t>
      </w:r>
      <w:r w:rsidR="007115E7">
        <w:t xml:space="preserve">.1. </w:t>
      </w:r>
      <w:r w:rsidR="00FF42A6">
        <w:t>Формирование содержания учебного курса осуществляется на основе следующих принципов:</w:t>
      </w:r>
    </w:p>
    <w:p w:rsidR="00FF42A6" w:rsidRDefault="00FF42A6" w:rsidP="00AF26C3">
      <w:pPr>
        <w:jc w:val="both"/>
      </w:pPr>
      <w:r>
        <w:t>- единства содержания обучения на разных его уровнях;</w:t>
      </w:r>
    </w:p>
    <w:p w:rsidR="00FF42A6" w:rsidRDefault="00FF42A6" w:rsidP="00AF26C3">
      <w:pPr>
        <w:jc w:val="both"/>
      </w:pPr>
      <w:r>
        <w:t>- отражения в содержании обучения задач развития личности;</w:t>
      </w:r>
    </w:p>
    <w:p w:rsidR="00FF42A6" w:rsidRDefault="00FF42A6" w:rsidP="00AF26C3">
      <w:pPr>
        <w:jc w:val="both"/>
      </w:pPr>
      <w:r>
        <w:t>- научности и практической значимости содержания образования;</w:t>
      </w:r>
    </w:p>
    <w:p w:rsidR="00FF42A6" w:rsidRDefault="00FF42A6" w:rsidP="00AF26C3">
      <w:pPr>
        <w:jc w:val="both"/>
      </w:pPr>
      <w:r>
        <w:t>- доступности обучения.</w:t>
      </w:r>
    </w:p>
    <w:p w:rsidR="00FF42A6" w:rsidRDefault="00AF26C3" w:rsidP="00AF26C3">
      <w:pPr>
        <w:jc w:val="both"/>
      </w:pPr>
      <w:r>
        <w:t xml:space="preserve">      </w:t>
      </w:r>
      <w:r w:rsidR="00B17089">
        <w:t>4</w:t>
      </w:r>
      <w:r w:rsidR="00FF42A6">
        <w:t xml:space="preserve">.2. </w:t>
      </w:r>
      <w:r>
        <w:t>П</w:t>
      </w:r>
      <w:r w:rsidR="00FF42A6">
        <w:t xml:space="preserve">ри описании содержания тем образовательной программы устанавливается следующая последовательность изложения материала: </w:t>
      </w:r>
    </w:p>
    <w:p w:rsidR="00FF42A6" w:rsidRDefault="00FF42A6" w:rsidP="00AF26C3">
      <w:pPr>
        <w:jc w:val="both"/>
      </w:pPr>
      <w:r>
        <w:t>- название темы (раздела);</w:t>
      </w:r>
    </w:p>
    <w:p w:rsidR="00FF42A6" w:rsidRDefault="00FF42A6" w:rsidP="00AF26C3">
      <w:pPr>
        <w:jc w:val="both"/>
      </w:pPr>
      <w:r>
        <w:t>- содержание учебной темы (раздела);</w:t>
      </w:r>
    </w:p>
    <w:p w:rsidR="00FF42A6" w:rsidRDefault="00FF42A6" w:rsidP="00AF26C3">
      <w:pPr>
        <w:jc w:val="both"/>
      </w:pPr>
      <w:r>
        <w:t>- необходимое количество ча</w:t>
      </w:r>
      <w:r w:rsidR="00B17089">
        <w:t>сов для изучения темы (раздела);</w:t>
      </w:r>
    </w:p>
    <w:p w:rsidR="00B17089" w:rsidRDefault="00B17089" w:rsidP="00AF26C3">
      <w:pPr>
        <w:jc w:val="both"/>
      </w:pPr>
      <w:r>
        <w:t>- виды деятельности учащихся;</w:t>
      </w:r>
    </w:p>
    <w:p w:rsidR="00B17089" w:rsidRDefault="00B17089" w:rsidP="00AF26C3">
      <w:pPr>
        <w:jc w:val="both"/>
      </w:pPr>
      <w:r>
        <w:t>- формы контроля деятельности учащихся.</w:t>
      </w:r>
    </w:p>
    <w:p w:rsidR="00FF42A6" w:rsidRDefault="00AF26C3" w:rsidP="00AF26C3">
      <w:pPr>
        <w:jc w:val="both"/>
      </w:pPr>
      <w:r>
        <w:t xml:space="preserve">      </w:t>
      </w:r>
      <w:r w:rsidR="00B17089">
        <w:t>4</w:t>
      </w:r>
      <w:r w:rsidR="00FF42A6">
        <w:t>.3. В разделе "Практические занятия" указывается количество необходимых по программе практических занятий, распределенных по классам и по темам.</w:t>
      </w:r>
    </w:p>
    <w:p w:rsidR="00FF42A6" w:rsidRDefault="00FF42A6" w:rsidP="00AF26C3">
      <w:pPr>
        <w:jc w:val="both"/>
      </w:pPr>
      <w:r>
        <w:t>Отмечаются:</w:t>
      </w:r>
    </w:p>
    <w:p w:rsidR="00FF42A6" w:rsidRDefault="00FF42A6" w:rsidP="00AF26C3">
      <w:pPr>
        <w:jc w:val="both"/>
      </w:pPr>
      <w:r>
        <w:t xml:space="preserve">- по русскому </w:t>
      </w:r>
      <w:proofErr w:type="gramStart"/>
      <w:r>
        <w:t>языку  -</w:t>
      </w:r>
      <w:proofErr w:type="gramEnd"/>
      <w:r>
        <w:t xml:space="preserve"> контрольные работы, диктанты, сочинения, изложения, уроки развития речи, тесты, контрольные списывания;</w:t>
      </w:r>
    </w:p>
    <w:p w:rsidR="00FF42A6" w:rsidRDefault="00FF42A6" w:rsidP="00AF26C3">
      <w:pPr>
        <w:jc w:val="both"/>
      </w:pPr>
      <w:r>
        <w:t>- по литературе – контрольные работы, уроки развития речи и внеклассного чтения, тексты для заучивания наизусть, тесты;</w:t>
      </w:r>
    </w:p>
    <w:p w:rsidR="00FF42A6" w:rsidRDefault="00FF42A6" w:rsidP="00AF26C3">
      <w:pPr>
        <w:jc w:val="both"/>
      </w:pPr>
      <w:r>
        <w:t>- по математике – контрольные и самостоятельные работы, тесты;</w:t>
      </w:r>
    </w:p>
    <w:p w:rsidR="00FF42A6" w:rsidRDefault="00FF42A6" w:rsidP="00AF26C3">
      <w:pPr>
        <w:jc w:val="both"/>
      </w:pPr>
      <w:r>
        <w:t>- по физике, химии, биологии – контрольные и лабораторные работы, тесты;</w:t>
      </w:r>
    </w:p>
    <w:p w:rsidR="00FF42A6" w:rsidRDefault="00FF42A6" w:rsidP="00AF26C3">
      <w:pPr>
        <w:jc w:val="both"/>
      </w:pPr>
      <w:r>
        <w:t>- по географии – контрольные и практические работы;</w:t>
      </w:r>
    </w:p>
    <w:p w:rsidR="00FF42A6" w:rsidRDefault="00FF42A6" w:rsidP="00AF26C3">
      <w:pPr>
        <w:jc w:val="both"/>
      </w:pPr>
      <w:r>
        <w:t>- по истории и обществознанию – контрольные срезы знаний, тесты;</w:t>
      </w:r>
    </w:p>
    <w:p w:rsidR="00FF42A6" w:rsidRDefault="00FF42A6" w:rsidP="00AF26C3">
      <w:pPr>
        <w:jc w:val="both"/>
      </w:pPr>
      <w:r>
        <w:t xml:space="preserve">- </w:t>
      </w:r>
      <w:r w:rsidR="00CD0C88">
        <w:t>по черчению – контрольные и графические работы;</w:t>
      </w:r>
    </w:p>
    <w:p w:rsidR="00CD0C88" w:rsidRDefault="00CD0C88" w:rsidP="00AF26C3">
      <w:pPr>
        <w:jc w:val="both"/>
      </w:pPr>
      <w:r>
        <w:t>- по иностранному языку – контрольные работы, тесты;</w:t>
      </w:r>
    </w:p>
    <w:p w:rsidR="00CD0C88" w:rsidRDefault="00CD0C88" w:rsidP="00AF26C3">
      <w:pPr>
        <w:jc w:val="both"/>
      </w:pPr>
      <w:r>
        <w:t>- по ОБЖ – контрольные и практические работы, тесты;</w:t>
      </w:r>
    </w:p>
    <w:p w:rsidR="00CD0C88" w:rsidRDefault="00CD0C88" w:rsidP="00AF26C3">
      <w:pPr>
        <w:jc w:val="both"/>
      </w:pPr>
      <w:r>
        <w:t>- по МХК и ИЗО – практические работы, контрольные срезы знаний;</w:t>
      </w:r>
    </w:p>
    <w:p w:rsidR="00CD0C88" w:rsidRDefault="00CD0C88" w:rsidP="00AF26C3">
      <w:pPr>
        <w:jc w:val="both"/>
      </w:pPr>
      <w:r>
        <w:t>- по физической культуре – нормативы физической подготовленности учащихся;</w:t>
      </w:r>
    </w:p>
    <w:p w:rsidR="00CD0C88" w:rsidRDefault="00CD0C88" w:rsidP="00AF26C3">
      <w:pPr>
        <w:jc w:val="both"/>
      </w:pPr>
      <w:r>
        <w:t>- по информатике – контрольные срезы знаний, тесты.</w:t>
      </w:r>
    </w:p>
    <w:p w:rsidR="0092623B" w:rsidRDefault="00B17089" w:rsidP="00AF26C3">
      <w:pPr>
        <w:jc w:val="both"/>
      </w:pPr>
      <w:r>
        <w:t xml:space="preserve">   4</w:t>
      </w:r>
      <w:r w:rsidR="0092623B">
        <w:t xml:space="preserve">.4. В графе «Использование ТСО» отражаются технические средства, применяемые на тех или иных </w:t>
      </w:r>
      <w:proofErr w:type="gramStart"/>
      <w:r w:rsidR="0092623B">
        <w:t>уроках  в</w:t>
      </w:r>
      <w:proofErr w:type="gramEnd"/>
      <w:r w:rsidR="00DD0453">
        <w:t xml:space="preserve"> </w:t>
      </w:r>
      <w:r w:rsidR="0092623B">
        <w:t xml:space="preserve">ходе изучения предметной области, </w:t>
      </w:r>
      <w:proofErr w:type="spellStart"/>
      <w:r w:rsidR="0092623B">
        <w:t>ЦОРы</w:t>
      </w:r>
      <w:proofErr w:type="spellEnd"/>
      <w:r w:rsidR="0092623B">
        <w:t xml:space="preserve"> и другие средства</w:t>
      </w:r>
      <w:r w:rsidR="00DD0453">
        <w:t xml:space="preserve"> информации.</w:t>
      </w:r>
    </w:p>
    <w:p w:rsidR="00CD0C88" w:rsidRDefault="00B17089" w:rsidP="00006523">
      <w:pPr>
        <w:ind w:left="360"/>
        <w:jc w:val="both"/>
        <w:rPr>
          <w:b/>
        </w:rPr>
      </w:pPr>
      <w:r>
        <w:rPr>
          <w:b/>
        </w:rPr>
        <w:t>5</w:t>
      </w:r>
      <w:r w:rsidR="00CD0C88">
        <w:rPr>
          <w:b/>
        </w:rPr>
        <w:t>. Контроль уровня обучения</w:t>
      </w:r>
    </w:p>
    <w:p w:rsidR="00CD0C88" w:rsidRDefault="00AF26C3" w:rsidP="00AF26C3">
      <w:pPr>
        <w:jc w:val="both"/>
      </w:pPr>
      <w:r>
        <w:lastRenderedPageBreak/>
        <w:t xml:space="preserve">      </w:t>
      </w:r>
      <w:r w:rsidR="00B17089">
        <w:t>5</w:t>
      </w:r>
      <w:r w:rsidR="00CD0C88">
        <w:t>.1. Раздел "Контроль уровня обучения" содержит пакет контрольно – измерительных материалов, а также материалы для проведения переводных экзаменов.</w:t>
      </w:r>
    </w:p>
    <w:p w:rsidR="00CD0C88" w:rsidRDefault="00AF26C3" w:rsidP="00AF26C3">
      <w:pPr>
        <w:jc w:val="both"/>
      </w:pPr>
      <w:r>
        <w:t xml:space="preserve">      </w:t>
      </w:r>
      <w:r w:rsidR="00B17089">
        <w:t>5</w:t>
      </w:r>
      <w:r w:rsidR="00CD0C88">
        <w:t>.2. Материал для переводного экзамена (тесты, билеты, практическая часть) составляются учителем на основании образовательной программы и примерных вопросов по предмету. Он должен содержать пояснительную записку, в которой дается обоснование специфики проведения переводного экзамена, его примерные вопросы и практическая часть.</w:t>
      </w:r>
    </w:p>
    <w:p w:rsidR="00CD0C88" w:rsidRDefault="00B17089" w:rsidP="00355E3E">
      <w:pPr>
        <w:ind w:left="360"/>
        <w:jc w:val="both"/>
        <w:rPr>
          <w:b/>
        </w:rPr>
      </w:pPr>
      <w:r>
        <w:rPr>
          <w:b/>
        </w:rPr>
        <w:t>6</w:t>
      </w:r>
      <w:r w:rsidR="00355E3E">
        <w:rPr>
          <w:b/>
        </w:rPr>
        <w:t>.</w:t>
      </w:r>
      <w:r w:rsidR="00CD0C88">
        <w:rPr>
          <w:b/>
        </w:rPr>
        <w:t>Ресурсное обеспечение программы</w:t>
      </w:r>
    </w:p>
    <w:p w:rsidR="00CD0C88" w:rsidRDefault="00CD0C88" w:rsidP="00006523">
      <w:pPr>
        <w:numPr>
          <w:ilvl w:val="1"/>
          <w:numId w:val="2"/>
        </w:numPr>
        <w:jc w:val="both"/>
      </w:pPr>
      <w:r>
        <w:t>В образовательной программе указываются:</w:t>
      </w:r>
    </w:p>
    <w:p w:rsidR="00CD0C88" w:rsidRDefault="00CD0C88" w:rsidP="00006523">
      <w:pPr>
        <w:jc w:val="both"/>
      </w:pPr>
      <w:r>
        <w:t xml:space="preserve">       - материалы учебно – методического комплекта (учебники, учебные пособия, рабочие тетради по предмету и т. д.), обеспечивающие полноту изучения учебной дисциплины;</w:t>
      </w:r>
    </w:p>
    <w:p w:rsidR="00CD0C88" w:rsidRDefault="00E768AF" w:rsidP="00006523">
      <w:pPr>
        <w:jc w:val="both"/>
      </w:pPr>
      <w:r>
        <w:t xml:space="preserve">       - рекомендуемая для учителя литература (методические рекомендации по изучению курса);</w:t>
      </w:r>
    </w:p>
    <w:p w:rsidR="00E768AF" w:rsidRDefault="00E768AF" w:rsidP="00006523">
      <w:pPr>
        <w:jc w:val="both"/>
      </w:pPr>
      <w:r>
        <w:t xml:space="preserve">        - литература для учащихся (учебная и научно – популярная).</w:t>
      </w:r>
    </w:p>
    <w:p w:rsidR="00E768AF" w:rsidRDefault="00B17089" w:rsidP="00006523">
      <w:pPr>
        <w:jc w:val="both"/>
      </w:pPr>
      <w:r>
        <w:t xml:space="preserve">     6</w:t>
      </w:r>
      <w:r w:rsidR="00355E3E">
        <w:t>.1</w:t>
      </w:r>
      <w:r w:rsidR="00E768AF">
        <w:t>. Список литературы представляет алфавитный перечень изданий с указанием автора, названия книги, места и года издания.</w:t>
      </w:r>
    </w:p>
    <w:p w:rsidR="00E768AF" w:rsidRDefault="00B17089" w:rsidP="00006523">
      <w:pPr>
        <w:jc w:val="both"/>
      </w:pPr>
      <w:r>
        <w:t xml:space="preserve">      6</w:t>
      </w:r>
      <w:r w:rsidR="00355E3E">
        <w:t>.2</w:t>
      </w:r>
      <w:r w:rsidR="00E768AF">
        <w:t>. Образовательная программа должна содержать перечень</w:t>
      </w:r>
      <w:r w:rsidR="00DD0453">
        <w:t xml:space="preserve"> рекомендуемых средств обучения: </w:t>
      </w:r>
      <w:r w:rsidR="00DD0453" w:rsidRPr="00DD0453">
        <w:t xml:space="preserve">технические средства, применяемые на тех или иных </w:t>
      </w:r>
      <w:proofErr w:type="gramStart"/>
      <w:r w:rsidR="00DD0453" w:rsidRPr="00DD0453">
        <w:t>уроках  в</w:t>
      </w:r>
      <w:proofErr w:type="gramEnd"/>
      <w:r w:rsidR="00DD0453" w:rsidRPr="00DD0453">
        <w:t xml:space="preserve"> ходе изучения предметной области, </w:t>
      </w:r>
      <w:proofErr w:type="spellStart"/>
      <w:r w:rsidR="00DD0453" w:rsidRPr="00DD0453">
        <w:t>Ц</w:t>
      </w:r>
      <w:r w:rsidR="00DD0453">
        <w:t>ОРы</w:t>
      </w:r>
      <w:proofErr w:type="spellEnd"/>
      <w:r w:rsidR="00DD0453">
        <w:t xml:space="preserve"> и другие средства</w:t>
      </w:r>
      <w:r w:rsidR="00DD0453" w:rsidRPr="00DD0453">
        <w:t>.</w:t>
      </w:r>
    </w:p>
    <w:p w:rsidR="00E768AF" w:rsidRDefault="00B17089" w:rsidP="00B17089">
      <w:pPr>
        <w:ind w:left="360"/>
        <w:jc w:val="both"/>
        <w:rPr>
          <w:b/>
        </w:rPr>
      </w:pPr>
      <w:r>
        <w:rPr>
          <w:b/>
        </w:rPr>
        <w:t>7.</w:t>
      </w:r>
      <w:r w:rsidR="00E768AF">
        <w:rPr>
          <w:b/>
        </w:rPr>
        <w:t>Рассмотрение и утверждение образовательной программы</w:t>
      </w:r>
    </w:p>
    <w:p w:rsidR="00E768AF" w:rsidRDefault="00E768AF" w:rsidP="00355E3E">
      <w:pPr>
        <w:numPr>
          <w:ilvl w:val="1"/>
          <w:numId w:val="4"/>
        </w:numPr>
        <w:jc w:val="both"/>
      </w:pPr>
      <w:r>
        <w:t>Рабочая образовательная программа по предмету рассматривается на заседании м</w:t>
      </w:r>
      <w:r w:rsidR="00DD0453">
        <w:t>етодического объединения.</w:t>
      </w:r>
    </w:p>
    <w:p w:rsidR="0042083E" w:rsidRDefault="00E768AF" w:rsidP="00006523">
      <w:pPr>
        <w:numPr>
          <w:ilvl w:val="1"/>
          <w:numId w:val="4"/>
        </w:numPr>
        <w:jc w:val="both"/>
      </w:pPr>
      <w:r>
        <w:t xml:space="preserve">Согласно </w:t>
      </w:r>
      <w:proofErr w:type="spellStart"/>
      <w:r w:rsidRPr="0079019E">
        <w:t>п.п</w:t>
      </w:r>
      <w:proofErr w:type="spellEnd"/>
      <w:r w:rsidRPr="0079019E">
        <w:t xml:space="preserve">. 6 и 7 </w:t>
      </w:r>
      <w:r w:rsidR="006222FF" w:rsidRPr="0079019E">
        <w:t xml:space="preserve">ч. 2 </w:t>
      </w:r>
      <w:r w:rsidRPr="0079019E">
        <w:t xml:space="preserve">ст. </w:t>
      </w:r>
      <w:r w:rsidR="006222FF" w:rsidRPr="0079019E">
        <w:t>28</w:t>
      </w:r>
      <w:r>
        <w:t xml:space="preserve"> </w:t>
      </w:r>
      <w:r w:rsidR="0047455C">
        <w:t>ФЗ</w:t>
      </w:r>
      <w:r>
        <w:t xml:space="preserve"> РФ "Об образовании</w:t>
      </w:r>
      <w:r w:rsidR="0047455C">
        <w:t xml:space="preserve"> в РФ</w:t>
      </w:r>
      <w:r>
        <w:t xml:space="preserve">", утверждение образовательных программ по учебным предметам относится к компетенции образовательного учреждения, поэтому образовательная программа утверждается на заседании научно – методического совета и директором образовательного учреждения. </w:t>
      </w:r>
    </w:p>
    <w:p w:rsidR="00E768AF" w:rsidRDefault="00B17089" w:rsidP="00B17089">
      <w:pPr>
        <w:ind w:left="360"/>
        <w:jc w:val="both"/>
        <w:rPr>
          <w:b/>
        </w:rPr>
      </w:pPr>
      <w:r>
        <w:rPr>
          <w:b/>
        </w:rPr>
        <w:t>8.</w:t>
      </w:r>
      <w:r w:rsidR="00E768AF">
        <w:rPr>
          <w:b/>
        </w:rPr>
        <w:t>Действие образовательной программы</w:t>
      </w:r>
    </w:p>
    <w:p w:rsidR="0042083E" w:rsidRDefault="00AF26C3" w:rsidP="00AF26C3">
      <w:pPr>
        <w:jc w:val="both"/>
      </w:pPr>
      <w:r>
        <w:t xml:space="preserve">      </w:t>
      </w:r>
      <w:r w:rsidR="0042083E">
        <w:t xml:space="preserve">Срок действия образовательной программы определяется сроком действия государственного образовательного стандарта по данной учебной дисциплине, если он не </w:t>
      </w:r>
      <w:r w:rsidR="009C3612">
        <w:t>устанавливается, принявшим</w:t>
      </w:r>
      <w:r w:rsidR="0042083E">
        <w:t xml:space="preserve"> образовательную программу органом управления образовательным учреждением (педагогическим совет</w:t>
      </w:r>
      <w:bookmarkStart w:id="0" w:name="_GoBack"/>
      <w:bookmarkEnd w:id="0"/>
      <w:r w:rsidR="0042083E">
        <w:t>ом).</w:t>
      </w:r>
    </w:p>
    <w:p w:rsidR="00355E3E" w:rsidRDefault="00355E3E" w:rsidP="00AF26C3">
      <w:pPr>
        <w:jc w:val="both"/>
      </w:pPr>
    </w:p>
    <w:p w:rsidR="00355E3E" w:rsidRDefault="00355E3E" w:rsidP="00355E3E">
      <w:pPr>
        <w:jc w:val="both"/>
      </w:pPr>
      <w:r>
        <w:t>Данное Положение вступает в силу со дня его утверждения. Срок действия не ограничен.</w:t>
      </w:r>
    </w:p>
    <w:p w:rsidR="00E768AF" w:rsidRPr="00CD0C88" w:rsidRDefault="00E768AF" w:rsidP="00006523">
      <w:pPr>
        <w:jc w:val="both"/>
      </w:pPr>
      <w:r>
        <w:t xml:space="preserve">         </w:t>
      </w:r>
    </w:p>
    <w:p w:rsidR="00CD0C88" w:rsidRPr="00CD0C88" w:rsidRDefault="00CD0C88" w:rsidP="00CD0C88">
      <w:pPr>
        <w:ind w:left="360"/>
        <w:rPr>
          <w:b/>
        </w:rPr>
      </w:pPr>
    </w:p>
    <w:sectPr w:rsidR="00CD0C88" w:rsidRPr="00CD0C88" w:rsidSect="00AF26C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37646"/>
    <w:multiLevelType w:val="hybridMultilevel"/>
    <w:tmpl w:val="07F6B77C"/>
    <w:lvl w:ilvl="0" w:tplc="81F4DDB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76AB50">
      <w:numFmt w:val="none"/>
      <w:lvlText w:val=""/>
      <w:lvlJc w:val="left"/>
      <w:pPr>
        <w:tabs>
          <w:tab w:val="num" w:pos="360"/>
        </w:tabs>
      </w:pPr>
    </w:lvl>
    <w:lvl w:ilvl="2" w:tplc="8E06DE54">
      <w:numFmt w:val="none"/>
      <w:lvlText w:val=""/>
      <w:lvlJc w:val="left"/>
      <w:pPr>
        <w:tabs>
          <w:tab w:val="num" w:pos="360"/>
        </w:tabs>
      </w:pPr>
    </w:lvl>
    <w:lvl w:ilvl="3" w:tplc="CC6E4F02">
      <w:numFmt w:val="none"/>
      <w:lvlText w:val=""/>
      <w:lvlJc w:val="left"/>
      <w:pPr>
        <w:tabs>
          <w:tab w:val="num" w:pos="360"/>
        </w:tabs>
      </w:pPr>
    </w:lvl>
    <w:lvl w:ilvl="4" w:tplc="5FA255DA">
      <w:numFmt w:val="none"/>
      <w:lvlText w:val=""/>
      <w:lvlJc w:val="left"/>
      <w:pPr>
        <w:tabs>
          <w:tab w:val="num" w:pos="360"/>
        </w:tabs>
      </w:pPr>
    </w:lvl>
    <w:lvl w:ilvl="5" w:tplc="E9003524">
      <w:numFmt w:val="none"/>
      <w:lvlText w:val=""/>
      <w:lvlJc w:val="left"/>
      <w:pPr>
        <w:tabs>
          <w:tab w:val="num" w:pos="360"/>
        </w:tabs>
      </w:pPr>
    </w:lvl>
    <w:lvl w:ilvl="6" w:tplc="F97228C0">
      <w:numFmt w:val="none"/>
      <w:lvlText w:val=""/>
      <w:lvlJc w:val="left"/>
      <w:pPr>
        <w:tabs>
          <w:tab w:val="num" w:pos="360"/>
        </w:tabs>
      </w:pPr>
    </w:lvl>
    <w:lvl w:ilvl="7" w:tplc="B8C012AC">
      <w:numFmt w:val="none"/>
      <w:lvlText w:val=""/>
      <w:lvlJc w:val="left"/>
      <w:pPr>
        <w:tabs>
          <w:tab w:val="num" w:pos="360"/>
        </w:tabs>
      </w:pPr>
    </w:lvl>
    <w:lvl w:ilvl="8" w:tplc="D22C7C8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6AC57E7"/>
    <w:multiLevelType w:val="hybridMultilevel"/>
    <w:tmpl w:val="D234BBE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00349"/>
    <w:multiLevelType w:val="hybridMultilevel"/>
    <w:tmpl w:val="CB028046"/>
    <w:lvl w:ilvl="0" w:tplc="85849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2E9560">
      <w:numFmt w:val="none"/>
      <w:lvlText w:val=""/>
      <w:lvlJc w:val="left"/>
      <w:pPr>
        <w:tabs>
          <w:tab w:val="num" w:pos="360"/>
        </w:tabs>
      </w:pPr>
    </w:lvl>
    <w:lvl w:ilvl="2" w:tplc="16A4186E">
      <w:numFmt w:val="none"/>
      <w:lvlText w:val=""/>
      <w:lvlJc w:val="left"/>
      <w:pPr>
        <w:tabs>
          <w:tab w:val="num" w:pos="360"/>
        </w:tabs>
      </w:pPr>
    </w:lvl>
    <w:lvl w:ilvl="3" w:tplc="91A286C8">
      <w:numFmt w:val="none"/>
      <w:lvlText w:val=""/>
      <w:lvlJc w:val="left"/>
      <w:pPr>
        <w:tabs>
          <w:tab w:val="num" w:pos="360"/>
        </w:tabs>
      </w:pPr>
    </w:lvl>
    <w:lvl w:ilvl="4" w:tplc="1E9A7B40">
      <w:numFmt w:val="none"/>
      <w:lvlText w:val=""/>
      <w:lvlJc w:val="left"/>
      <w:pPr>
        <w:tabs>
          <w:tab w:val="num" w:pos="360"/>
        </w:tabs>
      </w:pPr>
    </w:lvl>
    <w:lvl w:ilvl="5" w:tplc="A15E272A">
      <w:numFmt w:val="none"/>
      <w:lvlText w:val=""/>
      <w:lvlJc w:val="left"/>
      <w:pPr>
        <w:tabs>
          <w:tab w:val="num" w:pos="360"/>
        </w:tabs>
      </w:pPr>
    </w:lvl>
    <w:lvl w:ilvl="6" w:tplc="E4B0F2A8">
      <w:numFmt w:val="none"/>
      <w:lvlText w:val=""/>
      <w:lvlJc w:val="left"/>
      <w:pPr>
        <w:tabs>
          <w:tab w:val="num" w:pos="360"/>
        </w:tabs>
      </w:pPr>
    </w:lvl>
    <w:lvl w:ilvl="7" w:tplc="DC1237C6">
      <w:numFmt w:val="none"/>
      <w:lvlText w:val=""/>
      <w:lvlJc w:val="left"/>
      <w:pPr>
        <w:tabs>
          <w:tab w:val="num" w:pos="360"/>
        </w:tabs>
      </w:pPr>
    </w:lvl>
    <w:lvl w:ilvl="8" w:tplc="2F540E3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59E871E1"/>
    <w:multiLevelType w:val="hybridMultilevel"/>
    <w:tmpl w:val="EE2A523E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D23"/>
    <w:rsid w:val="00006523"/>
    <w:rsid w:val="00116D8D"/>
    <w:rsid w:val="00355E3E"/>
    <w:rsid w:val="003613A5"/>
    <w:rsid w:val="0042083E"/>
    <w:rsid w:val="00446420"/>
    <w:rsid w:val="0047455C"/>
    <w:rsid w:val="00547FEA"/>
    <w:rsid w:val="005816D7"/>
    <w:rsid w:val="006222FF"/>
    <w:rsid w:val="007115E7"/>
    <w:rsid w:val="0079019E"/>
    <w:rsid w:val="008843FD"/>
    <w:rsid w:val="008A4D23"/>
    <w:rsid w:val="0092623B"/>
    <w:rsid w:val="009405A7"/>
    <w:rsid w:val="009C3612"/>
    <w:rsid w:val="009E4342"/>
    <w:rsid w:val="009E521C"/>
    <w:rsid w:val="00AE65AD"/>
    <w:rsid w:val="00AF26C3"/>
    <w:rsid w:val="00B162FA"/>
    <w:rsid w:val="00B17089"/>
    <w:rsid w:val="00CD0C88"/>
    <w:rsid w:val="00DC116E"/>
    <w:rsid w:val="00DD0453"/>
    <w:rsid w:val="00E649FF"/>
    <w:rsid w:val="00E768AF"/>
    <w:rsid w:val="00F028E0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C157A"/>
  <w15:chartTrackingRefBased/>
  <w15:docId w15:val="{39B6C569-9CD8-41D8-ACB9-3BE5529A8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0652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9E5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9E5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рабочей образовательной программе по программе</vt:lpstr>
    </vt:vector>
  </TitlesOfParts>
  <Company>МОУ СОШ № 4, Орск</Company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рабочей образовательной программе по программе</dc:title>
  <dc:subject/>
  <dc:creator>Пользователь компьютера</dc:creator>
  <cp:keywords/>
  <dc:description/>
  <cp:lastModifiedBy>ARM</cp:lastModifiedBy>
  <cp:revision>2</cp:revision>
  <cp:lastPrinted>2013-12-28T09:01:00Z</cp:lastPrinted>
  <dcterms:created xsi:type="dcterms:W3CDTF">2018-03-05T14:22:00Z</dcterms:created>
  <dcterms:modified xsi:type="dcterms:W3CDTF">2018-03-05T14:22:00Z</dcterms:modified>
</cp:coreProperties>
</file>